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FB2E" w14:textId="77777777" w:rsidR="00C33BF0" w:rsidRDefault="00171933" w:rsidP="00482C88">
      <w:pPr>
        <w:jc w:val="center"/>
        <w:rPr>
          <w:rFonts w:ascii="ＭＳ Ｐゴシック" w:eastAsia="ＭＳ Ｐゴシック" w:hAnsi="ＭＳ Ｐゴシック"/>
          <w:b/>
          <w:sz w:val="24"/>
          <w:lang w:eastAsia="zh-TW"/>
        </w:rPr>
      </w:pPr>
      <w:r>
        <w:rPr>
          <w:rFonts w:ascii="ＭＳ Ｐゴシック" w:eastAsia="ＭＳ Ｐゴシック" w:hAnsi="ＭＳ Ｐゴシック" w:hint="eastAsia"/>
          <w:b/>
          <w:sz w:val="24"/>
        </w:rPr>
        <w:t>令和２</w:t>
      </w:r>
      <w:r w:rsidR="00057956">
        <w:rPr>
          <w:rFonts w:ascii="ＭＳ Ｐゴシック" w:eastAsia="ＭＳ Ｐゴシック" w:hAnsi="ＭＳ Ｐゴシック" w:hint="eastAsia"/>
          <w:b/>
          <w:sz w:val="24"/>
        </w:rPr>
        <w:t>年度</w:t>
      </w:r>
      <w:r w:rsidR="006A63E0">
        <w:rPr>
          <w:rFonts w:ascii="ＭＳ Ｐゴシック" w:eastAsia="ＭＳ Ｐゴシック" w:hAnsi="ＭＳ Ｐゴシック" w:hint="eastAsia"/>
          <w:b/>
          <w:sz w:val="24"/>
        </w:rPr>
        <w:t xml:space="preserve"> </w:t>
      </w:r>
      <w:r w:rsidR="00C33BF0">
        <w:rPr>
          <w:rFonts w:ascii="ＭＳ Ｐゴシック" w:eastAsia="ＭＳ Ｐゴシック" w:hAnsi="ＭＳ Ｐゴシック" w:hint="eastAsia"/>
          <w:b/>
          <w:sz w:val="24"/>
          <w:lang w:eastAsia="zh-TW"/>
        </w:rPr>
        <w:t>医師、看護師、PD教育研修機関</w:t>
      </w:r>
    </w:p>
    <w:p w14:paraId="0D53BA27" w14:textId="3E9D89B3" w:rsidR="00C33BF0" w:rsidRDefault="00E41E3F" w:rsidP="00C33BF0">
      <w:pPr>
        <w:jc w:val="center"/>
        <w:rPr>
          <w:rFonts w:ascii="ＭＳ Ｐゴシック" w:eastAsia="ＭＳ Ｐゴシック" w:hAnsi="ＭＳ Ｐゴシック"/>
          <w:b/>
          <w:sz w:val="28"/>
          <w:lang w:eastAsia="zh-TW"/>
        </w:rPr>
      </w:pPr>
      <w:r>
        <w:rPr>
          <w:rFonts w:ascii="ＭＳ Ｐゴシック" w:eastAsia="ＭＳ Ｐゴシック" w:hAnsi="ＭＳ Ｐゴシック" w:hint="eastAsia"/>
          <w:b/>
          <w:sz w:val="28"/>
        </w:rPr>
        <w:t>応募</w:t>
      </w:r>
      <w:r w:rsidR="00C33BF0">
        <w:rPr>
          <w:rFonts w:ascii="ＭＳ Ｐゴシック" w:eastAsia="ＭＳ Ｐゴシック" w:hAnsi="ＭＳ Ｐゴシック" w:hint="eastAsia"/>
          <w:b/>
          <w:sz w:val="28"/>
          <w:lang w:eastAsia="zh-TW"/>
        </w:rPr>
        <w:t>申込書</w:t>
      </w:r>
    </w:p>
    <w:p w14:paraId="6019249C" w14:textId="77777777" w:rsidR="00C33BF0" w:rsidRDefault="00171933" w:rsidP="00F61AB5">
      <w:pPr>
        <w:tabs>
          <w:tab w:val="left" w:pos="284"/>
        </w:tabs>
        <w:jc w:val="righ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 xml:space="preserve">　申込日　令和2</w:t>
      </w:r>
      <w:r w:rsidR="00C33BF0">
        <w:rPr>
          <w:rFonts w:ascii="ＭＳ Ｐゴシック" w:eastAsia="ＭＳ Ｐゴシック" w:hAnsi="ＭＳ Ｐゴシック" w:hint="eastAsia"/>
          <w:lang w:eastAsia="zh-TW"/>
        </w:rPr>
        <w:t>年　　　月　　　日</w:t>
      </w:r>
    </w:p>
    <w:p w14:paraId="3F9E6896" w14:textId="77777777" w:rsidR="00C33BF0" w:rsidRDefault="00C33BF0" w:rsidP="00C33BF0">
      <w:pPr>
        <w:pStyle w:val="a8"/>
        <w:ind w:leftChars="0" w:left="0"/>
        <w:rPr>
          <w:rFonts w:ascii="ＭＳ Ｐゴシック" w:eastAsia="ＭＳ Ｐゴシック" w:hAnsi="ＭＳ Ｐゴシック"/>
          <w:b/>
          <w:sz w:val="22"/>
        </w:rPr>
      </w:pPr>
      <w:r>
        <w:rPr>
          <w:rFonts w:ascii="ＭＳ Ｐゴシック" w:eastAsia="ＭＳ Ｐゴシック" w:hAnsi="ＭＳ Ｐゴシック" w:hint="eastAsia"/>
          <w:b/>
          <w:sz w:val="22"/>
        </w:rPr>
        <w:t>【応募要件】</w:t>
      </w:r>
    </w:p>
    <w:p w14:paraId="3B1F1C42" w14:textId="77777777" w:rsidR="00F61AB5" w:rsidRPr="00F61AB5" w:rsidRDefault="00F61AB5" w:rsidP="00F61AB5">
      <w:pPr>
        <w:ind w:left="142" w:rightChars="-65" w:right="-143" w:firstLineChars="99" w:firstLine="218"/>
        <w:rPr>
          <w:rFonts w:ascii="ＭＳ Ｐゴシック" w:eastAsia="ＭＳ Ｐゴシック" w:hAnsi="ＭＳ Ｐゴシック"/>
        </w:rPr>
      </w:pPr>
      <w:r w:rsidRPr="00F61AB5">
        <w:rPr>
          <w:rFonts w:ascii="ＭＳ Ｐゴシック" w:eastAsia="ＭＳ Ｐゴシック" w:hAnsi="ＭＳ Ｐゴシック"/>
        </w:rPr>
        <w:t>1)  申請時において，本学会の施設会員であること．</w:t>
      </w:r>
    </w:p>
    <w:p w14:paraId="338BDAAE" w14:textId="77777777" w:rsidR="00F61AB5" w:rsidRPr="00F61AB5" w:rsidRDefault="00F61AB5" w:rsidP="00F61AB5">
      <w:pPr>
        <w:ind w:left="360"/>
        <w:rPr>
          <w:rFonts w:ascii="ＭＳ Ｐゴシック" w:eastAsia="ＭＳ Ｐゴシック" w:hAnsi="ＭＳ Ｐゴシック"/>
        </w:rPr>
      </w:pPr>
      <w:r w:rsidRPr="00F61AB5">
        <w:rPr>
          <w:rFonts w:ascii="ＭＳ Ｐゴシック" w:eastAsia="ＭＳ Ｐゴシック" w:hAnsi="ＭＳ Ｐゴシック"/>
        </w:rPr>
        <w:t>2)  透析医学会認定施設もしくは入院病床を有する透析医学会教育関連施設であること．</w:t>
      </w:r>
    </w:p>
    <w:p w14:paraId="175122B9" w14:textId="77777777" w:rsidR="00F61AB5" w:rsidRPr="00F61AB5" w:rsidRDefault="00F61AB5" w:rsidP="00F61AB5">
      <w:pPr>
        <w:ind w:left="360"/>
        <w:rPr>
          <w:rFonts w:ascii="ＭＳ Ｐゴシック" w:eastAsia="ＭＳ Ｐゴシック" w:hAnsi="ＭＳ Ｐゴシック"/>
        </w:rPr>
      </w:pPr>
      <w:r w:rsidRPr="00F61AB5">
        <w:rPr>
          <w:rFonts w:ascii="ＭＳ Ｐゴシック" w:eastAsia="ＭＳ Ｐゴシック" w:hAnsi="ＭＳ Ｐゴシック"/>
        </w:rPr>
        <w:t>3)  原則として維持腹膜透析患者を30名以上常に管理しており，導入例数が平均月１例以上あること．</w:t>
      </w:r>
    </w:p>
    <w:p w14:paraId="1EADE10F" w14:textId="77777777" w:rsidR="00F61AB5" w:rsidRPr="00F61AB5" w:rsidRDefault="00F61AB5" w:rsidP="00F61AB5">
      <w:pPr>
        <w:ind w:left="360"/>
        <w:rPr>
          <w:rFonts w:ascii="ＭＳ Ｐゴシック" w:eastAsia="ＭＳ Ｐゴシック" w:hAnsi="ＭＳ Ｐゴシック"/>
        </w:rPr>
      </w:pPr>
      <w:r w:rsidRPr="00F61AB5">
        <w:rPr>
          <w:rFonts w:ascii="ＭＳ Ｐゴシック" w:eastAsia="ＭＳ Ｐゴシック" w:hAnsi="ＭＳ Ｐゴシック"/>
        </w:rPr>
        <w:t>4) １名以上の本学会のCAPD認定指導看護師が常勤していること．</w:t>
      </w:r>
    </w:p>
    <w:p w14:paraId="0F9FCBBA" w14:textId="77777777" w:rsidR="00F61AB5" w:rsidRPr="00F61AB5" w:rsidRDefault="00F61AB5" w:rsidP="00F61AB5">
      <w:pPr>
        <w:ind w:left="360"/>
        <w:rPr>
          <w:rFonts w:ascii="ＭＳ Ｐゴシック" w:eastAsia="ＭＳ Ｐゴシック" w:hAnsi="ＭＳ Ｐゴシック"/>
        </w:rPr>
      </w:pPr>
      <w:r w:rsidRPr="00F61AB5">
        <w:rPr>
          <w:rFonts w:ascii="ＭＳ Ｐゴシック" w:eastAsia="ＭＳ Ｐゴシック" w:hAnsi="ＭＳ Ｐゴシック"/>
        </w:rPr>
        <w:t>5)  病院管理者が他の医療機関の教育研修希望者を受け入れる意思があること．</w:t>
      </w:r>
    </w:p>
    <w:p w14:paraId="005758CB" w14:textId="77777777" w:rsidR="00F61AB5" w:rsidRPr="00F61AB5" w:rsidRDefault="00F61AB5" w:rsidP="00F61AB5">
      <w:pPr>
        <w:ind w:left="360"/>
        <w:rPr>
          <w:rFonts w:ascii="ＭＳ Ｐゴシック" w:eastAsia="ＭＳ Ｐゴシック" w:hAnsi="ＭＳ Ｐゴシック"/>
        </w:rPr>
      </w:pPr>
      <w:r w:rsidRPr="00F61AB5">
        <w:rPr>
          <w:rFonts w:ascii="ＭＳ Ｐゴシック" w:eastAsia="ＭＳ Ｐゴシック" w:hAnsi="ＭＳ Ｐゴシック"/>
        </w:rPr>
        <w:t xml:space="preserve">6)  </w:t>
      </w:r>
      <w:r w:rsidR="00E25002">
        <w:rPr>
          <w:rFonts w:ascii="ＭＳ Ｐゴシック" w:eastAsia="ＭＳ Ｐゴシック" w:hAnsi="ＭＳ Ｐゴシック"/>
        </w:rPr>
        <w:t>地域の医療機関へ腹膜透析の啓発</w:t>
      </w:r>
      <w:r w:rsidRPr="00F61AB5">
        <w:rPr>
          <w:rFonts w:ascii="ＭＳ Ｐゴシック" w:eastAsia="ＭＳ Ｐゴシック" w:hAnsi="ＭＳ Ｐゴシック"/>
        </w:rPr>
        <w:t>活動を</w:t>
      </w:r>
      <w:r w:rsidR="00E25002">
        <w:rPr>
          <w:rFonts w:ascii="ＭＳ Ｐゴシック" w:eastAsia="ＭＳ Ｐゴシック" w:hAnsi="ＭＳ Ｐゴシック"/>
        </w:rPr>
        <w:t>すすめる</w:t>
      </w:r>
      <w:r w:rsidRPr="00F61AB5">
        <w:rPr>
          <w:rFonts w:ascii="ＭＳ Ｐゴシック" w:eastAsia="ＭＳ Ｐゴシック" w:hAnsi="ＭＳ Ｐゴシック"/>
        </w:rPr>
        <w:t>意思があること．</w:t>
      </w:r>
    </w:p>
    <w:p w14:paraId="31F61C65" w14:textId="77777777" w:rsidR="00F61AB5" w:rsidRPr="00F61AB5" w:rsidRDefault="00F61AB5" w:rsidP="00F61AB5">
      <w:pPr>
        <w:ind w:left="360"/>
        <w:rPr>
          <w:rFonts w:ascii="ＭＳ Ｐゴシック" w:eastAsia="ＭＳ Ｐゴシック" w:hAnsi="ＭＳ Ｐゴシック"/>
        </w:rPr>
      </w:pPr>
      <w:r w:rsidRPr="00F61AB5">
        <w:rPr>
          <w:rFonts w:ascii="ＭＳ Ｐゴシック" w:eastAsia="ＭＳ Ｐゴシック" w:hAnsi="ＭＳ Ｐゴシック"/>
        </w:rPr>
        <w:t>7)  受講者に研修内容を達成させる教育体制が構築できること</w:t>
      </w:r>
    </w:p>
    <w:p w14:paraId="49AC0E75" w14:textId="77777777" w:rsidR="00F61AB5" w:rsidRPr="00F61AB5" w:rsidRDefault="00F61AB5" w:rsidP="00F61AB5">
      <w:pPr>
        <w:ind w:left="360"/>
        <w:rPr>
          <w:rFonts w:ascii="ＭＳ Ｐゴシック" w:eastAsia="ＭＳ Ｐゴシック" w:hAnsi="ＭＳ Ｐゴシック"/>
        </w:rPr>
      </w:pPr>
      <w:r w:rsidRPr="00F61AB5">
        <w:rPr>
          <w:rFonts w:ascii="ＭＳ Ｐゴシック" w:eastAsia="ＭＳ Ｐゴシック" w:hAnsi="ＭＳ Ｐゴシック"/>
        </w:rPr>
        <w:t>8)  既に他の寄附講座などによる教育研修事業を行っていないこと．</w:t>
      </w:r>
    </w:p>
    <w:p w14:paraId="68B37678" w14:textId="77777777" w:rsidR="00F61AB5" w:rsidRPr="00F61AB5" w:rsidRDefault="00F61AB5" w:rsidP="00F61AB5">
      <w:pPr>
        <w:ind w:left="360"/>
        <w:rPr>
          <w:rFonts w:ascii="ＭＳ Ｐゴシック" w:eastAsia="ＭＳ Ｐゴシック" w:hAnsi="ＭＳ Ｐゴシック"/>
        </w:rPr>
      </w:pPr>
      <w:r w:rsidRPr="00F61AB5">
        <w:rPr>
          <w:rFonts w:ascii="ＭＳ Ｐゴシック" w:eastAsia="ＭＳ Ｐゴシック" w:hAnsi="ＭＳ Ｐゴシック"/>
        </w:rPr>
        <w:t>9)  提供される研修内容が大学における「通常の教育・研修の一環」でないこと．</w:t>
      </w:r>
    </w:p>
    <w:p w14:paraId="47D4BCE0" w14:textId="77777777" w:rsidR="00F61AB5" w:rsidRPr="00F61AB5" w:rsidRDefault="00F61AB5" w:rsidP="00F61AB5">
      <w:pPr>
        <w:ind w:left="360"/>
        <w:rPr>
          <w:rFonts w:ascii="ＭＳ Ｐゴシック" w:eastAsia="ＭＳ Ｐゴシック" w:hAnsi="ＭＳ Ｐゴシック"/>
        </w:rPr>
      </w:pPr>
      <w:r w:rsidRPr="00F61AB5">
        <w:rPr>
          <w:rFonts w:ascii="ＭＳ Ｐゴシック" w:eastAsia="ＭＳ Ｐゴシック" w:hAnsi="ＭＳ Ｐゴシック"/>
        </w:rPr>
        <w:t>10) 年１回研修成果報告書を提出できること．</w:t>
      </w:r>
    </w:p>
    <w:p w14:paraId="475EAAB3" w14:textId="77777777" w:rsidR="00C33BF0" w:rsidRDefault="00F61AB5" w:rsidP="00CD5266">
      <w:pPr>
        <w:rPr>
          <w:rFonts w:ascii="ＭＳ Ｐゴシック" w:eastAsia="ＭＳ Ｐゴシック" w:hAnsi="ＭＳ Ｐゴシック"/>
          <w:b/>
        </w:rPr>
      </w:pPr>
      <w:r w:rsidRPr="00F61AB5">
        <w:rPr>
          <w:rFonts w:ascii="ＭＳ Ｐゴシック" w:eastAsia="ＭＳ Ｐゴシック" w:hAnsi="ＭＳ Ｐゴシック"/>
        </w:rPr>
        <w:t> </w:t>
      </w:r>
      <w:r w:rsidR="00C33BF0">
        <w:rPr>
          <w:rFonts w:ascii="ＭＳ Ｐゴシック" w:eastAsia="ＭＳ Ｐゴシック" w:hAnsi="ＭＳ Ｐゴシック" w:hint="eastAsia"/>
          <w:b/>
        </w:rPr>
        <w:t>【施設情報】</w:t>
      </w:r>
    </w:p>
    <w:tbl>
      <w:tblPr>
        <w:tblW w:w="92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824"/>
        <w:gridCol w:w="1750"/>
        <w:gridCol w:w="1138"/>
        <w:gridCol w:w="1692"/>
      </w:tblGrid>
      <w:tr w:rsidR="00C33BF0" w14:paraId="29B675D0" w14:textId="77777777" w:rsidTr="00F61AB5">
        <w:trPr>
          <w:trHeight w:val="585"/>
        </w:trPr>
        <w:tc>
          <w:tcPr>
            <w:tcW w:w="3828" w:type="dxa"/>
            <w:shd w:val="clear" w:color="auto" w:fill="FDE9D9"/>
          </w:tcPr>
          <w:p w14:paraId="15C78041" w14:textId="77777777" w:rsidR="00C33BF0" w:rsidRDefault="00C33BF0" w:rsidP="00F27EC8">
            <w:pPr>
              <w:spacing w:line="360" w:lineRule="auto"/>
              <w:jc w:val="left"/>
              <w:rPr>
                <w:rFonts w:ascii="ＭＳ Ｐゴシック" w:eastAsia="ＭＳ Ｐゴシック" w:hAnsi="ＭＳ Ｐゴシック"/>
              </w:rPr>
            </w:pPr>
            <w:r>
              <w:rPr>
                <w:rFonts w:ascii="ＭＳ Ｐゴシック" w:eastAsia="ＭＳ Ｐゴシック" w:hAnsi="ＭＳ Ｐゴシック" w:hint="eastAsia"/>
              </w:rPr>
              <w:t>医療機関名</w:t>
            </w:r>
          </w:p>
        </w:tc>
        <w:tc>
          <w:tcPr>
            <w:tcW w:w="5404" w:type="dxa"/>
            <w:gridSpan w:val="4"/>
            <w:shd w:val="clear" w:color="auto" w:fill="FFFFFF"/>
          </w:tcPr>
          <w:p w14:paraId="218FEE52" w14:textId="77777777" w:rsidR="00C33BF0" w:rsidRDefault="00C33BF0" w:rsidP="00F27EC8">
            <w:pPr>
              <w:rPr>
                <w:rFonts w:ascii="ＭＳ Ｐゴシック" w:eastAsia="ＭＳ Ｐゴシック" w:hAnsi="ＭＳ Ｐゴシック"/>
              </w:rPr>
            </w:pPr>
          </w:p>
        </w:tc>
      </w:tr>
      <w:tr w:rsidR="00C33BF0" w14:paraId="62855FC2" w14:textId="77777777" w:rsidTr="00F61AB5">
        <w:trPr>
          <w:trHeight w:val="579"/>
        </w:trPr>
        <w:tc>
          <w:tcPr>
            <w:tcW w:w="3828" w:type="dxa"/>
            <w:shd w:val="clear" w:color="auto" w:fill="FDE9D9"/>
          </w:tcPr>
          <w:p w14:paraId="57D284FA" w14:textId="77777777" w:rsidR="00C33BF0" w:rsidRDefault="00C33BF0" w:rsidP="00F27EC8">
            <w:pPr>
              <w:spacing w:line="360" w:lineRule="auto"/>
              <w:jc w:val="left"/>
              <w:rPr>
                <w:rFonts w:ascii="ＭＳ Ｐゴシック" w:eastAsia="ＭＳ Ｐゴシック" w:hAnsi="ＭＳ Ｐゴシック"/>
              </w:rPr>
            </w:pPr>
            <w:r>
              <w:rPr>
                <w:rFonts w:ascii="ＭＳ Ｐゴシック" w:eastAsia="ＭＳ Ｐゴシック" w:hAnsi="ＭＳ Ｐゴシック" w:hint="eastAsia"/>
              </w:rPr>
              <w:t>病院管理者　氏名</w:t>
            </w:r>
          </w:p>
        </w:tc>
        <w:tc>
          <w:tcPr>
            <w:tcW w:w="5404" w:type="dxa"/>
            <w:gridSpan w:val="4"/>
            <w:shd w:val="clear" w:color="auto" w:fill="FFFFFF"/>
          </w:tcPr>
          <w:p w14:paraId="4244518C" w14:textId="77777777" w:rsidR="00C33BF0" w:rsidRDefault="00C33BF0" w:rsidP="00F27EC8">
            <w:pPr>
              <w:rPr>
                <w:rFonts w:ascii="ＭＳ Ｐゴシック" w:eastAsia="ＭＳ Ｐゴシック" w:hAnsi="ＭＳ Ｐゴシック"/>
              </w:rPr>
            </w:pPr>
          </w:p>
          <w:p w14:paraId="51F942D2" w14:textId="77777777" w:rsidR="00C33BF0" w:rsidRDefault="00C33BF0" w:rsidP="00F61AB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61AB5" w:rsidRPr="00F61AB5">
              <w:rPr>
                <w:rFonts w:ascii="ＭＳ Ｐゴシック" w:eastAsia="ＭＳ Ｐゴシック" w:hAnsi="ＭＳ Ｐゴシック" w:hint="eastAsia"/>
              </w:rPr>
              <w:t>印</w:t>
            </w:r>
            <w:r>
              <w:rPr>
                <w:rFonts w:ascii="ＭＳ Ｐゴシック" w:eastAsia="ＭＳ Ｐゴシック" w:hAnsi="ＭＳ Ｐゴシック" w:hint="eastAsia"/>
              </w:rPr>
              <w:t xml:space="preserve">　　　　　　　　</w:t>
            </w:r>
            <w:r w:rsidR="00F61AB5">
              <w:rPr>
                <w:rFonts w:ascii="ＭＳ Ｐゴシック" w:eastAsia="ＭＳ Ｐゴシック" w:hAnsi="ＭＳ Ｐゴシック" w:hint="eastAsia"/>
              </w:rPr>
              <w:t xml:space="preserve">　　　　　　　　</w:t>
            </w:r>
          </w:p>
        </w:tc>
      </w:tr>
      <w:tr w:rsidR="00C33BF0" w14:paraId="26052751" w14:textId="77777777" w:rsidTr="00F61AB5">
        <w:trPr>
          <w:trHeight w:val="693"/>
        </w:trPr>
        <w:tc>
          <w:tcPr>
            <w:tcW w:w="3828" w:type="dxa"/>
            <w:tcBorders>
              <w:right w:val="single" w:sz="4" w:space="0" w:color="auto"/>
            </w:tcBorders>
            <w:shd w:val="clear" w:color="auto" w:fill="FDE9D9"/>
          </w:tcPr>
          <w:p w14:paraId="31B77DC7" w14:textId="77777777" w:rsidR="00C33BF0" w:rsidRPr="005B3F67" w:rsidRDefault="00C33BF0" w:rsidP="00F27EC8">
            <w:pPr>
              <w:spacing w:line="360" w:lineRule="auto"/>
              <w:jc w:val="left"/>
              <w:rPr>
                <w:rFonts w:ascii="ＭＳ Ｐゴシック" w:eastAsia="ＭＳ Ｐゴシック" w:hAnsi="ＭＳ Ｐゴシック"/>
                <w:szCs w:val="22"/>
              </w:rPr>
            </w:pPr>
            <w:r w:rsidRPr="005B3F67">
              <w:rPr>
                <w:rFonts w:ascii="ＭＳ Ｐゴシック" w:eastAsia="ＭＳ Ｐゴシック" w:hAnsi="ＭＳ Ｐゴシック" w:hint="eastAsia"/>
                <w:szCs w:val="22"/>
              </w:rPr>
              <w:t>教育・研修責任医師　氏名</w:t>
            </w:r>
          </w:p>
        </w:tc>
        <w:tc>
          <w:tcPr>
            <w:tcW w:w="5404" w:type="dxa"/>
            <w:gridSpan w:val="4"/>
            <w:tcBorders>
              <w:left w:val="single" w:sz="4" w:space="0" w:color="auto"/>
            </w:tcBorders>
            <w:shd w:val="clear" w:color="auto" w:fill="FFFFFF"/>
          </w:tcPr>
          <w:p w14:paraId="67610F23" w14:textId="77777777" w:rsidR="00C33BF0" w:rsidRDefault="00C33BF0" w:rsidP="00F27EC8">
            <w:pPr>
              <w:rPr>
                <w:rFonts w:ascii="ＭＳ Ｐゴシック" w:eastAsia="ＭＳ Ｐゴシック" w:hAnsi="ＭＳ Ｐゴシック"/>
              </w:rPr>
            </w:pPr>
          </w:p>
          <w:p w14:paraId="118E955F" w14:textId="77777777" w:rsidR="00C33BF0" w:rsidRDefault="00C33BF0" w:rsidP="00F61AB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61AB5" w:rsidRPr="00F61AB5">
              <w:rPr>
                <w:rFonts w:ascii="ＭＳ Ｐゴシック" w:eastAsia="ＭＳ Ｐゴシック" w:hAnsi="ＭＳ Ｐゴシック" w:hint="eastAsia"/>
              </w:rPr>
              <w:t>印</w:t>
            </w:r>
            <w:r>
              <w:rPr>
                <w:rFonts w:ascii="ＭＳ Ｐゴシック" w:eastAsia="ＭＳ Ｐゴシック" w:hAnsi="ＭＳ Ｐゴシック" w:hint="eastAsia"/>
              </w:rPr>
              <w:t xml:space="preserve">　　　　　　　　　</w:t>
            </w:r>
          </w:p>
        </w:tc>
      </w:tr>
      <w:tr w:rsidR="00171933" w14:paraId="3CE894F7" w14:textId="77777777" w:rsidTr="00F61AB5">
        <w:trPr>
          <w:trHeight w:val="545"/>
        </w:trPr>
        <w:tc>
          <w:tcPr>
            <w:tcW w:w="3828" w:type="dxa"/>
            <w:tcBorders>
              <w:right w:val="single" w:sz="4" w:space="0" w:color="auto"/>
            </w:tcBorders>
            <w:shd w:val="clear" w:color="auto" w:fill="FDE9D9"/>
          </w:tcPr>
          <w:p w14:paraId="2EC2250B" w14:textId="1D6E9B40" w:rsidR="00171933" w:rsidRPr="005B3F67" w:rsidRDefault="00171933" w:rsidP="00F27EC8">
            <w:pPr>
              <w:spacing w:line="360" w:lineRule="auto"/>
              <w:jc w:val="left"/>
              <w:rPr>
                <w:rFonts w:ascii="ＭＳ Ｐゴシック" w:eastAsia="ＭＳ Ｐゴシック" w:hAnsi="ＭＳ Ｐゴシック"/>
                <w:szCs w:val="22"/>
              </w:rPr>
            </w:pPr>
            <w:r w:rsidRPr="005B3F67">
              <w:rPr>
                <w:rFonts w:ascii="ＭＳ Ｐゴシック" w:eastAsia="ＭＳ Ｐゴシック" w:hAnsi="ＭＳ Ｐゴシック" w:hint="eastAsia"/>
                <w:szCs w:val="22"/>
              </w:rPr>
              <w:t>日本透析</w:t>
            </w:r>
            <w:r w:rsidR="00C76A5E">
              <w:rPr>
                <w:rFonts w:ascii="ＭＳ Ｐゴシック" w:eastAsia="ＭＳ Ｐゴシック" w:hAnsi="ＭＳ Ｐゴシック" w:hint="eastAsia"/>
                <w:szCs w:val="22"/>
              </w:rPr>
              <w:t>医</w:t>
            </w:r>
            <w:r w:rsidRPr="005B3F67">
              <w:rPr>
                <w:rFonts w:ascii="ＭＳ Ｐゴシック" w:eastAsia="ＭＳ Ｐゴシック" w:hAnsi="ＭＳ Ｐゴシック" w:hint="eastAsia"/>
                <w:szCs w:val="22"/>
              </w:rPr>
              <w:t>学会専門医　氏名</w:t>
            </w:r>
          </w:p>
        </w:tc>
        <w:tc>
          <w:tcPr>
            <w:tcW w:w="5404" w:type="dxa"/>
            <w:gridSpan w:val="4"/>
            <w:tcBorders>
              <w:left w:val="single" w:sz="4" w:space="0" w:color="auto"/>
            </w:tcBorders>
            <w:shd w:val="clear" w:color="auto" w:fill="FFFFFF"/>
          </w:tcPr>
          <w:p w14:paraId="6913EFEF" w14:textId="77777777" w:rsidR="00171933" w:rsidRDefault="00171933" w:rsidP="00F27EC8">
            <w:pPr>
              <w:rPr>
                <w:rFonts w:ascii="ＭＳ Ｐゴシック" w:eastAsia="ＭＳ Ｐゴシック" w:hAnsi="ＭＳ Ｐゴシック"/>
              </w:rPr>
            </w:pPr>
          </w:p>
        </w:tc>
      </w:tr>
      <w:tr w:rsidR="00D94E25" w14:paraId="35B7EEFB" w14:textId="77777777" w:rsidTr="00F61AB5">
        <w:trPr>
          <w:trHeight w:val="545"/>
        </w:trPr>
        <w:tc>
          <w:tcPr>
            <w:tcW w:w="3828" w:type="dxa"/>
            <w:tcBorders>
              <w:right w:val="single" w:sz="4" w:space="0" w:color="auto"/>
            </w:tcBorders>
            <w:shd w:val="clear" w:color="auto" w:fill="FDE9D9"/>
          </w:tcPr>
          <w:p w14:paraId="41A7AC36" w14:textId="77777777" w:rsidR="00D94E25" w:rsidRPr="005B3F67" w:rsidRDefault="00D94E25" w:rsidP="00F27EC8">
            <w:pPr>
              <w:spacing w:line="360" w:lineRule="auto"/>
              <w:jc w:val="left"/>
              <w:rPr>
                <w:rFonts w:ascii="ＭＳ Ｐゴシック" w:eastAsia="ＭＳ Ｐゴシック" w:hAnsi="ＭＳ Ｐゴシック"/>
                <w:szCs w:val="22"/>
              </w:rPr>
            </w:pPr>
            <w:r w:rsidRPr="005B3F67">
              <w:rPr>
                <w:rFonts w:ascii="ＭＳ Ｐゴシック" w:eastAsia="ＭＳ Ｐゴシック" w:hAnsi="ＭＳ Ｐゴシック" w:hint="eastAsia"/>
                <w:szCs w:val="22"/>
              </w:rPr>
              <w:t>本学会</w:t>
            </w:r>
            <w:r w:rsidRPr="005B3F67">
              <w:rPr>
                <w:rFonts w:ascii="ＭＳ Ｐゴシック" w:eastAsia="ＭＳ Ｐゴシック" w:hAnsi="ＭＳ Ｐゴシック" w:cs="Arial"/>
                <w:szCs w:val="22"/>
              </w:rPr>
              <w:t>CAPD認定指導看護師</w:t>
            </w:r>
            <w:r w:rsidRPr="005B3F67">
              <w:rPr>
                <w:rFonts w:ascii="ＭＳ Ｐゴシック" w:eastAsia="ＭＳ Ｐゴシック" w:hAnsi="ＭＳ Ｐゴシック" w:cs="Arial" w:hint="eastAsia"/>
                <w:szCs w:val="22"/>
              </w:rPr>
              <w:t xml:space="preserve"> 氏名</w:t>
            </w:r>
          </w:p>
        </w:tc>
        <w:tc>
          <w:tcPr>
            <w:tcW w:w="5404" w:type="dxa"/>
            <w:gridSpan w:val="4"/>
            <w:tcBorders>
              <w:left w:val="single" w:sz="4" w:space="0" w:color="auto"/>
            </w:tcBorders>
            <w:shd w:val="clear" w:color="auto" w:fill="FFFFFF"/>
          </w:tcPr>
          <w:p w14:paraId="58865D58" w14:textId="77777777" w:rsidR="00D94E25" w:rsidRDefault="00D94E25" w:rsidP="00F27EC8">
            <w:pPr>
              <w:rPr>
                <w:rFonts w:ascii="ＭＳ Ｐゴシック" w:eastAsia="ＭＳ Ｐゴシック" w:hAnsi="ＭＳ Ｐゴシック"/>
              </w:rPr>
            </w:pPr>
          </w:p>
        </w:tc>
      </w:tr>
      <w:tr w:rsidR="00F14790" w14:paraId="4C28DDF5" w14:textId="77777777" w:rsidTr="00F61AB5">
        <w:trPr>
          <w:trHeight w:val="545"/>
        </w:trPr>
        <w:tc>
          <w:tcPr>
            <w:tcW w:w="3828" w:type="dxa"/>
            <w:tcBorders>
              <w:right w:val="single" w:sz="4" w:space="0" w:color="auto"/>
            </w:tcBorders>
            <w:shd w:val="clear" w:color="auto" w:fill="FDE9D9"/>
          </w:tcPr>
          <w:p w14:paraId="6C57F03E" w14:textId="77777777" w:rsidR="00F14790" w:rsidRPr="005B3F67" w:rsidRDefault="00D94E25" w:rsidP="00F27EC8">
            <w:pPr>
              <w:spacing w:line="360" w:lineRule="auto"/>
              <w:jc w:val="left"/>
              <w:rPr>
                <w:rFonts w:ascii="ＭＳ Ｐゴシック" w:eastAsia="ＭＳ Ｐゴシック" w:hAnsi="ＭＳ Ｐゴシック"/>
                <w:szCs w:val="22"/>
              </w:rPr>
            </w:pPr>
            <w:r w:rsidRPr="005B3F67">
              <w:rPr>
                <w:rFonts w:ascii="ＭＳ Ｐゴシック" w:eastAsia="ＭＳ Ｐゴシック" w:hAnsi="ＭＳ Ｐゴシック" w:hint="eastAsia"/>
                <w:szCs w:val="22"/>
              </w:rPr>
              <w:t xml:space="preserve">担当者　</w:t>
            </w:r>
            <w:r w:rsidR="00F14790" w:rsidRPr="005B3F67">
              <w:rPr>
                <w:rFonts w:ascii="ＭＳ Ｐゴシック" w:eastAsia="ＭＳ Ｐゴシック" w:hAnsi="ＭＳ Ｐゴシック" w:hint="eastAsia"/>
                <w:szCs w:val="22"/>
              </w:rPr>
              <w:t>連絡先E-mail</w:t>
            </w:r>
          </w:p>
        </w:tc>
        <w:tc>
          <w:tcPr>
            <w:tcW w:w="5404" w:type="dxa"/>
            <w:gridSpan w:val="4"/>
            <w:tcBorders>
              <w:left w:val="single" w:sz="4" w:space="0" w:color="auto"/>
            </w:tcBorders>
            <w:shd w:val="clear" w:color="auto" w:fill="FFFFFF"/>
          </w:tcPr>
          <w:p w14:paraId="04A86B4B" w14:textId="77777777" w:rsidR="00F14790" w:rsidRDefault="00F14790" w:rsidP="00F27EC8">
            <w:pPr>
              <w:rPr>
                <w:rFonts w:ascii="ＭＳ Ｐゴシック" w:eastAsia="ＭＳ Ｐゴシック" w:hAnsi="ＭＳ Ｐゴシック"/>
              </w:rPr>
            </w:pPr>
          </w:p>
        </w:tc>
      </w:tr>
      <w:tr w:rsidR="00C33BF0" w14:paraId="096058BE" w14:textId="77777777" w:rsidTr="00F61AB5">
        <w:trPr>
          <w:trHeight w:val="553"/>
        </w:trPr>
        <w:tc>
          <w:tcPr>
            <w:tcW w:w="3828" w:type="dxa"/>
            <w:tcBorders>
              <w:right w:val="single" w:sz="4" w:space="0" w:color="auto"/>
            </w:tcBorders>
            <w:shd w:val="clear" w:color="auto" w:fill="FDE9D9"/>
          </w:tcPr>
          <w:p w14:paraId="56D7E54E" w14:textId="77777777" w:rsidR="00C33BF0" w:rsidRDefault="00C33BF0" w:rsidP="00F27EC8">
            <w:pPr>
              <w:spacing w:line="360" w:lineRule="auto"/>
              <w:rPr>
                <w:rFonts w:ascii="ＭＳ Ｐゴシック" w:eastAsia="ＭＳ Ｐゴシック" w:hAnsi="ＭＳ Ｐゴシック"/>
              </w:rPr>
            </w:pPr>
            <w:r>
              <w:rPr>
                <w:rFonts w:ascii="ＭＳ Ｐゴシック" w:eastAsia="ＭＳ Ｐゴシック" w:hAnsi="ＭＳ Ｐゴシック" w:hint="eastAsia"/>
              </w:rPr>
              <w:t>月平均　PD患者導入数</w:t>
            </w:r>
          </w:p>
        </w:tc>
        <w:tc>
          <w:tcPr>
            <w:tcW w:w="5404" w:type="dxa"/>
            <w:gridSpan w:val="4"/>
            <w:tcBorders>
              <w:left w:val="single" w:sz="4" w:space="0" w:color="auto"/>
            </w:tcBorders>
          </w:tcPr>
          <w:p w14:paraId="3384D15B" w14:textId="77777777" w:rsidR="00C33BF0" w:rsidRDefault="008D75F0" w:rsidP="008D75F0">
            <w:pPr>
              <w:spacing w:line="360" w:lineRule="auto"/>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hint="eastAsia"/>
              </w:rPr>
              <w:tab/>
            </w:r>
            <w:r>
              <w:rPr>
                <w:rFonts w:ascii="ＭＳ Ｐゴシック" w:eastAsia="ＭＳ Ｐゴシック" w:hAnsi="ＭＳ Ｐゴシック" w:hint="eastAsia"/>
              </w:rPr>
              <w:tab/>
            </w:r>
            <w:r>
              <w:rPr>
                <w:rFonts w:ascii="ＭＳ Ｐゴシック" w:eastAsia="ＭＳ Ｐゴシック" w:hAnsi="ＭＳ Ｐゴシック"/>
              </w:rPr>
              <w:tab/>
            </w:r>
            <w:r>
              <w:rPr>
                <w:rFonts w:ascii="ＭＳ Ｐゴシック" w:eastAsia="ＭＳ Ｐゴシック" w:hAnsi="ＭＳ Ｐゴシック" w:hint="eastAsia"/>
              </w:rPr>
              <w:tab/>
              <w:t xml:space="preserve">　　　 </w:t>
            </w:r>
            <w:r w:rsidR="00C33BF0">
              <w:rPr>
                <w:rFonts w:ascii="ＭＳ Ｐゴシック" w:eastAsia="ＭＳ Ｐゴシック" w:hAnsi="ＭＳ Ｐゴシック" w:hint="eastAsia"/>
              </w:rPr>
              <w:t>名</w:t>
            </w:r>
          </w:p>
        </w:tc>
      </w:tr>
      <w:tr w:rsidR="00C33BF0" w14:paraId="75193EA8" w14:textId="77777777" w:rsidTr="00F61AB5">
        <w:trPr>
          <w:trHeight w:val="561"/>
        </w:trPr>
        <w:tc>
          <w:tcPr>
            <w:tcW w:w="3828" w:type="dxa"/>
            <w:tcBorders>
              <w:right w:val="single" w:sz="4" w:space="0" w:color="auto"/>
            </w:tcBorders>
            <w:shd w:val="clear" w:color="auto" w:fill="FDE9D9"/>
          </w:tcPr>
          <w:p w14:paraId="50392BD7" w14:textId="77777777" w:rsidR="00C33BF0" w:rsidRDefault="00C33BF0" w:rsidP="00F27EC8">
            <w:pPr>
              <w:spacing w:line="360" w:lineRule="auto"/>
              <w:rPr>
                <w:rFonts w:ascii="ＭＳ Ｐゴシック" w:eastAsia="ＭＳ Ｐゴシック" w:hAnsi="ＭＳ Ｐゴシック"/>
              </w:rPr>
            </w:pPr>
            <w:r>
              <w:rPr>
                <w:rFonts w:ascii="ＭＳ Ｐゴシック" w:eastAsia="ＭＳ Ｐゴシック" w:hAnsi="ＭＳ Ｐゴシック" w:hint="eastAsia"/>
              </w:rPr>
              <w:t>維持PD患者数</w:t>
            </w:r>
          </w:p>
        </w:tc>
        <w:tc>
          <w:tcPr>
            <w:tcW w:w="5404" w:type="dxa"/>
            <w:gridSpan w:val="4"/>
            <w:tcBorders>
              <w:left w:val="single" w:sz="4" w:space="0" w:color="auto"/>
            </w:tcBorders>
          </w:tcPr>
          <w:p w14:paraId="3C53C780" w14:textId="77777777" w:rsidR="00C33BF0" w:rsidRDefault="008D75F0" w:rsidP="008D75F0">
            <w:pPr>
              <w:spacing w:line="360" w:lineRule="auto"/>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hint="eastAsia"/>
              </w:rPr>
              <w:tab/>
            </w:r>
            <w:r>
              <w:rPr>
                <w:rFonts w:ascii="ＭＳ Ｐゴシック" w:eastAsia="ＭＳ Ｐゴシック" w:hAnsi="ＭＳ Ｐゴシック"/>
              </w:rPr>
              <w:tab/>
            </w:r>
            <w:r>
              <w:rPr>
                <w:rFonts w:ascii="ＭＳ Ｐゴシック" w:eastAsia="ＭＳ Ｐゴシック" w:hAnsi="ＭＳ Ｐゴシック" w:hint="eastAsia"/>
              </w:rPr>
              <w:tab/>
              <w:t xml:space="preserve">　　　 </w:t>
            </w:r>
            <w:r w:rsidR="00C33BF0">
              <w:rPr>
                <w:rFonts w:ascii="ＭＳ Ｐゴシック" w:eastAsia="ＭＳ Ｐゴシック" w:hAnsi="ＭＳ Ｐゴシック" w:hint="eastAsia"/>
              </w:rPr>
              <w:t>名</w:t>
            </w:r>
          </w:p>
        </w:tc>
      </w:tr>
      <w:tr w:rsidR="00C33BF0" w14:paraId="763D0D82" w14:textId="77777777" w:rsidTr="00F61AB5">
        <w:tc>
          <w:tcPr>
            <w:tcW w:w="9232" w:type="dxa"/>
            <w:gridSpan w:val="5"/>
          </w:tcPr>
          <w:p w14:paraId="6485A5F8" w14:textId="77777777" w:rsidR="00C33BF0" w:rsidRPr="00CD5266" w:rsidRDefault="00C33BF0" w:rsidP="00F27EC8">
            <w:pPr>
              <w:jc w:val="center"/>
              <w:rPr>
                <w:rFonts w:ascii="ＭＳ Ｐゴシック" w:eastAsia="ＭＳ Ｐゴシック" w:hAnsi="ＭＳ Ｐゴシック"/>
              </w:rPr>
            </w:pPr>
            <w:r w:rsidRPr="00CD5266">
              <w:rPr>
                <w:rFonts w:ascii="ＭＳ Ｐゴシック" w:eastAsia="ＭＳ Ｐゴシック" w:hAnsi="ＭＳ Ｐゴシック" w:hint="eastAsia"/>
              </w:rPr>
              <w:t>教育・研修責任医師の資格　（該当の右欄に○を付けて下さい）</w:t>
            </w:r>
          </w:p>
        </w:tc>
      </w:tr>
      <w:tr w:rsidR="00C33BF0" w14:paraId="32CC04FD" w14:textId="77777777" w:rsidTr="00F61AB5">
        <w:tc>
          <w:tcPr>
            <w:tcW w:w="3828" w:type="dxa"/>
            <w:shd w:val="clear" w:color="auto" w:fill="FDE9D9"/>
          </w:tcPr>
          <w:p w14:paraId="1F3C1C14" w14:textId="77777777" w:rsidR="00C33BF0" w:rsidRDefault="00C33BF0" w:rsidP="00F27EC8">
            <w:pPr>
              <w:rPr>
                <w:rFonts w:ascii="ＭＳ Ｐゴシック" w:eastAsia="ＭＳ Ｐゴシック" w:hAnsi="ＭＳ Ｐゴシック"/>
              </w:rPr>
            </w:pPr>
            <w:r>
              <w:rPr>
                <w:rFonts w:ascii="ＭＳ Ｐゴシック" w:eastAsia="ＭＳ Ｐゴシック" w:hAnsi="ＭＳ Ｐゴシック" w:hint="eastAsia"/>
              </w:rPr>
              <w:t>日本腎臓学会腎臓専門医</w:t>
            </w:r>
          </w:p>
        </w:tc>
        <w:tc>
          <w:tcPr>
            <w:tcW w:w="824" w:type="dxa"/>
            <w:shd w:val="clear" w:color="auto" w:fill="FDE9D9"/>
          </w:tcPr>
          <w:p w14:paraId="600DFBD0" w14:textId="77777777" w:rsidR="00C33BF0" w:rsidRDefault="00C33BF0" w:rsidP="00F27EC8">
            <w:pPr>
              <w:jc w:val="center"/>
              <w:rPr>
                <w:rFonts w:ascii="ＭＳ Ｐゴシック" w:eastAsia="ＭＳ Ｐゴシック" w:hAnsi="ＭＳ Ｐゴシック"/>
              </w:rPr>
            </w:pPr>
            <w:r>
              <w:rPr>
                <w:rFonts w:ascii="ＭＳ Ｐゴシック" w:eastAsia="ＭＳ Ｐゴシック" w:hAnsi="ＭＳ Ｐゴシック" w:hint="eastAsia"/>
              </w:rPr>
              <w:t>はい</w:t>
            </w:r>
          </w:p>
        </w:tc>
        <w:tc>
          <w:tcPr>
            <w:tcW w:w="1750" w:type="dxa"/>
            <w:shd w:val="clear" w:color="auto" w:fill="FFFFFF"/>
          </w:tcPr>
          <w:p w14:paraId="13823E85" w14:textId="77777777" w:rsidR="00C33BF0" w:rsidRDefault="00C33BF0" w:rsidP="00F27EC8">
            <w:pPr>
              <w:rPr>
                <w:rFonts w:ascii="ＭＳ Ｐゴシック" w:eastAsia="ＭＳ Ｐゴシック" w:hAnsi="ＭＳ Ｐゴシック"/>
              </w:rPr>
            </w:pPr>
          </w:p>
        </w:tc>
        <w:tc>
          <w:tcPr>
            <w:tcW w:w="1138" w:type="dxa"/>
            <w:shd w:val="clear" w:color="auto" w:fill="FDE9D9"/>
          </w:tcPr>
          <w:p w14:paraId="06A533A2" w14:textId="77777777" w:rsidR="00C33BF0" w:rsidRDefault="00C33BF0" w:rsidP="00F27EC8">
            <w:pPr>
              <w:jc w:val="center"/>
              <w:rPr>
                <w:rFonts w:ascii="ＭＳ Ｐゴシック" w:eastAsia="ＭＳ Ｐゴシック" w:hAnsi="ＭＳ Ｐゴシック"/>
              </w:rPr>
            </w:pPr>
            <w:r>
              <w:rPr>
                <w:rFonts w:ascii="ＭＳ Ｐゴシック" w:eastAsia="ＭＳ Ｐゴシック" w:hAnsi="ＭＳ Ｐゴシック" w:hint="eastAsia"/>
              </w:rPr>
              <w:t>いいえ</w:t>
            </w:r>
          </w:p>
        </w:tc>
        <w:tc>
          <w:tcPr>
            <w:tcW w:w="1692" w:type="dxa"/>
            <w:shd w:val="clear" w:color="auto" w:fill="FFFFFF"/>
          </w:tcPr>
          <w:p w14:paraId="0ABA93FD" w14:textId="77777777" w:rsidR="00C33BF0" w:rsidRDefault="00C33BF0" w:rsidP="00F27EC8">
            <w:pPr>
              <w:rPr>
                <w:rFonts w:ascii="ＭＳ Ｐゴシック" w:eastAsia="ＭＳ Ｐゴシック" w:hAnsi="ＭＳ Ｐゴシック"/>
              </w:rPr>
            </w:pPr>
          </w:p>
        </w:tc>
      </w:tr>
      <w:tr w:rsidR="00C33BF0" w14:paraId="6964E726" w14:textId="77777777" w:rsidTr="00F61AB5">
        <w:tc>
          <w:tcPr>
            <w:tcW w:w="3828" w:type="dxa"/>
            <w:shd w:val="clear" w:color="auto" w:fill="FDE9D9"/>
          </w:tcPr>
          <w:p w14:paraId="57E81A9A" w14:textId="77777777" w:rsidR="00C33BF0" w:rsidRDefault="00C33BF0" w:rsidP="00F27EC8">
            <w:pP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日本透析医学会</w:t>
            </w:r>
            <w:r w:rsidRPr="00CD5266">
              <w:rPr>
                <w:rFonts w:ascii="ＭＳ Ｐゴシック" w:eastAsia="ＭＳ Ｐゴシック" w:hAnsi="ＭＳ Ｐゴシック" w:hint="eastAsia"/>
                <w:lang w:eastAsia="zh-CN"/>
              </w:rPr>
              <w:t>指導医</w:t>
            </w:r>
          </w:p>
        </w:tc>
        <w:tc>
          <w:tcPr>
            <w:tcW w:w="824" w:type="dxa"/>
            <w:tcBorders>
              <w:bottom w:val="single" w:sz="4" w:space="0" w:color="000000"/>
            </w:tcBorders>
            <w:shd w:val="clear" w:color="auto" w:fill="FDE9D9"/>
          </w:tcPr>
          <w:p w14:paraId="7E5164BA" w14:textId="77777777" w:rsidR="00C33BF0" w:rsidRDefault="00C33BF0" w:rsidP="00F27EC8">
            <w:pPr>
              <w:jc w:val="center"/>
              <w:rPr>
                <w:rFonts w:ascii="ＭＳ Ｐゴシック" w:eastAsia="ＭＳ Ｐゴシック" w:hAnsi="ＭＳ Ｐゴシック"/>
              </w:rPr>
            </w:pPr>
            <w:r>
              <w:rPr>
                <w:rFonts w:ascii="ＭＳ Ｐゴシック" w:eastAsia="ＭＳ Ｐゴシック" w:hAnsi="ＭＳ Ｐゴシック" w:hint="eastAsia"/>
              </w:rPr>
              <w:t>はい</w:t>
            </w:r>
          </w:p>
        </w:tc>
        <w:tc>
          <w:tcPr>
            <w:tcW w:w="1750" w:type="dxa"/>
            <w:tcBorders>
              <w:bottom w:val="single" w:sz="4" w:space="0" w:color="000000"/>
            </w:tcBorders>
            <w:shd w:val="clear" w:color="auto" w:fill="FFFFFF"/>
          </w:tcPr>
          <w:p w14:paraId="13922B29" w14:textId="77777777" w:rsidR="00C33BF0" w:rsidRDefault="00C33BF0" w:rsidP="00F27EC8">
            <w:pPr>
              <w:rPr>
                <w:rFonts w:ascii="ＭＳ Ｐゴシック" w:eastAsia="ＭＳ Ｐゴシック" w:hAnsi="ＭＳ Ｐゴシック"/>
              </w:rPr>
            </w:pPr>
          </w:p>
        </w:tc>
        <w:tc>
          <w:tcPr>
            <w:tcW w:w="1138" w:type="dxa"/>
            <w:tcBorders>
              <w:bottom w:val="single" w:sz="4" w:space="0" w:color="000000"/>
            </w:tcBorders>
            <w:shd w:val="clear" w:color="auto" w:fill="FDE9D9"/>
          </w:tcPr>
          <w:p w14:paraId="698E7379" w14:textId="77777777" w:rsidR="00C33BF0" w:rsidRDefault="00C33BF0" w:rsidP="00F27EC8">
            <w:pPr>
              <w:jc w:val="center"/>
              <w:rPr>
                <w:rFonts w:ascii="ＭＳ Ｐゴシック" w:eastAsia="ＭＳ Ｐゴシック" w:hAnsi="ＭＳ Ｐゴシック"/>
              </w:rPr>
            </w:pPr>
            <w:r>
              <w:rPr>
                <w:rFonts w:ascii="ＭＳ Ｐゴシック" w:eastAsia="ＭＳ Ｐゴシック" w:hAnsi="ＭＳ Ｐゴシック" w:hint="eastAsia"/>
              </w:rPr>
              <w:t>いいえ</w:t>
            </w:r>
          </w:p>
        </w:tc>
        <w:tc>
          <w:tcPr>
            <w:tcW w:w="1692" w:type="dxa"/>
            <w:tcBorders>
              <w:bottom w:val="single" w:sz="4" w:space="0" w:color="000000"/>
            </w:tcBorders>
            <w:shd w:val="clear" w:color="auto" w:fill="FFFFFF"/>
          </w:tcPr>
          <w:p w14:paraId="18F0CFE9" w14:textId="77777777" w:rsidR="00C33BF0" w:rsidRDefault="00C33BF0" w:rsidP="00F27EC8">
            <w:pPr>
              <w:rPr>
                <w:rFonts w:ascii="ＭＳ Ｐゴシック" w:eastAsia="ＭＳ Ｐゴシック" w:hAnsi="ＭＳ Ｐゴシック"/>
              </w:rPr>
            </w:pPr>
          </w:p>
        </w:tc>
      </w:tr>
      <w:tr w:rsidR="00C33BF0" w14:paraId="5902EC43" w14:textId="77777777" w:rsidTr="00F61AB5">
        <w:tc>
          <w:tcPr>
            <w:tcW w:w="3828" w:type="dxa"/>
            <w:shd w:val="clear" w:color="auto" w:fill="FDE9D9"/>
          </w:tcPr>
          <w:p w14:paraId="5F047DE9" w14:textId="77777777" w:rsidR="00C33BF0" w:rsidRDefault="00C33BF0" w:rsidP="00F27EC8">
            <w:pPr>
              <w:jc w:val="center"/>
              <w:rPr>
                <w:rFonts w:ascii="ＭＳ Ｐゴシック" w:eastAsia="ＭＳ Ｐゴシック" w:hAnsi="ＭＳ Ｐゴシック"/>
              </w:rPr>
            </w:pPr>
          </w:p>
          <w:p w14:paraId="4A5F3D11" w14:textId="77777777" w:rsidR="003E7EA1" w:rsidRDefault="003E7EA1" w:rsidP="00F27EC8">
            <w:pPr>
              <w:jc w:val="center"/>
              <w:rPr>
                <w:rFonts w:ascii="ＭＳ Ｐゴシック" w:eastAsia="ＭＳ Ｐゴシック" w:hAnsi="ＭＳ Ｐゴシック"/>
              </w:rPr>
            </w:pPr>
          </w:p>
          <w:p w14:paraId="42B6A4D2" w14:textId="77777777" w:rsidR="003E7EA1" w:rsidRDefault="003E7EA1" w:rsidP="00F27EC8">
            <w:pPr>
              <w:jc w:val="center"/>
              <w:rPr>
                <w:rFonts w:ascii="ＭＳ Ｐゴシック" w:eastAsia="ＭＳ Ｐゴシック" w:hAnsi="ＭＳ Ｐゴシック"/>
              </w:rPr>
            </w:pPr>
          </w:p>
          <w:p w14:paraId="73DDD87D" w14:textId="77777777" w:rsidR="003E7EA1" w:rsidRDefault="0076390F" w:rsidP="00F27EC8">
            <w:pPr>
              <w:jc w:val="center"/>
              <w:rPr>
                <w:rFonts w:ascii="ＭＳ Ｐゴシック" w:eastAsia="ＭＳ Ｐゴシック" w:hAnsi="ＭＳ Ｐゴシック"/>
              </w:rPr>
            </w:pPr>
            <w:r>
              <w:rPr>
                <w:rFonts w:ascii="ＭＳ Ｐゴシック" w:eastAsia="ＭＳ Ｐゴシック" w:hAnsi="ＭＳ Ｐゴシック"/>
              </w:rPr>
              <w:t>応募</w:t>
            </w:r>
            <w:r w:rsidR="003E7EA1" w:rsidRPr="003E7EA1">
              <w:rPr>
                <w:rFonts w:ascii="ＭＳ Ｐゴシック" w:eastAsia="ＭＳ Ｐゴシック" w:hAnsi="ＭＳ Ｐゴシック"/>
              </w:rPr>
              <w:t>理由</w:t>
            </w:r>
          </w:p>
          <w:p w14:paraId="20C72933" w14:textId="77777777" w:rsidR="003E7EA1" w:rsidRDefault="003E7EA1" w:rsidP="00F27EC8">
            <w:pPr>
              <w:jc w:val="center"/>
              <w:rPr>
                <w:rFonts w:ascii="ＭＳ Ｐゴシック" w:eastAsia="ＭＳ Ｐゴシック" w:hAnsi="ＭＳ Ｐゴシック"/>
              </w:rPr>
            </w:pPr>
          </w:p>
        </w:tc>
        <w:tc>
          <w:tcPr>
            <w:tcW w:w="5404" w:type="dxa"/>
            <w:gridSpan w:val="4"/>
            <w:shd w:val="clear" w:color="auto" w:fill="FFFFFF"/>
          </w:tcPr>
          <w:p w14:paraId="138451B0" w14:textId="77777777" w:rsidR="00C33BF0" w:rsidRDefault="00C33BF0" w:rsidP="00F27EC8">
            <w:pPr>
              <w:rPr>
                <w:rFonts w:ascii="ＭＳ Ｐゴシック" w:eastAsia="ＭＳ Ｐゴシック" w:hAnsi="ＭＳ Ｐゴシック"/>
              </w:rPr>
            </w:pPr>
          </w:p>
          <w:p w14:paraId="563E7D57" w14:textId="77777777" w:rsidR="003E7EA1" w:rsidRDefault="003E7EA1" w:rsidP="00F27EC8">
            <w:pPr>
              <w:rPr>
                <w:rFonts w:ascii="ＭＳ Ｐゴシック" w:eastAsia="ＭＳ Ｐゴシック" w:hAnsi="ＭＳ Ｐゴシック"/>
              </w:rPr>
            </w:pPr>
          </w:p>
          <w:p w14:paraId="365B597C" w14:textId="77777777" w:rsidR="003E7EA1" w:rsidRDefault="003E7EA1" w:rsidP="00F27EC8">
            <w:pPr>
              <w:rPr>
                <w:rFonts w:ascii="ＭＳ Ｐゴシック" w:eastAsia="ＭＳ Ｐゴシック" w:hAnsi="ＭＳ Ｐゴシック"/>
              </w:rPr>
            </w:pPr>
          </w:p>
          <w:p w14:paraId="6984AC95" w14:textId="77777777" w:rsidR="003E7EA1" w:rsidRDefault="003E7EA1" w:rsidP="00F27EC8">
            <w:pPr>
              <w:rPr>
                <w:rFonts w:ascii="ＭＳ Ｐゴシック" w:eastAsia="ＭＳ Ｐゴシック" w:hAnsi="ＭＳ Ｐゴシック"/>
              </w:rPr>
            </w:pPr>
          </w:p>
          <w:p w14:paraId="21DDB55C" w14:textId="77777777" w:rsidR="003E7EA1" w:rsidRDefault="003E7EA1" w:rsidP="00F27EC8">
            <w:pPr>
              <w:rPr>
                <w:rFonts w:ascii="ＭＳ Ｐゴシック" w:eastAsia="ＭＳ Ｐゴシック" w:hAnsi="ＭＳ Ｐゴシック"/>
              </w:rPr>
            </w:pPr>
          </w:p>
          <w:p w14:paraId="51834D1B" w14:textId="77777777" w:rsidR="003E7EA1" w:rsidRDefault="003E7EA1" w:rsidP="00F27EC8">
            <w:pPr>
              <w:rPr>
                <w:rFonts w:ascii="ＭＳ Ｐゴシック" w:eastAsia="ＭＳ Ｐゴシック" w:hAnsi="ＭＳ Ｐゴシック"/>
              </w:rPr>
            </w:pPr>
          </w:p>
          <w:p w14:paraId="3531F7F9" w14:textId="77777777" w:rsidR="003E7EA1" w:rsidRDefault="003E7EA1" w:rsidP="00F27EC8">
            <w:pPr>
              <w:rPr>
                <w:rFonts w:ascii="ＭＳ Ｐゴシック" w:eastAsia="ＭＳ Ｐゴシック" w:hAnsi="ＭＳ Ｐゴシック"/>
              </w:rPr>
            </w:pPr>
          </w:p>
        </w:tc>
      </w:tr>
    </w:tbl>
    <w:p w14:paraId="602EBA41" w14:textId="77777777" w:rsidR="00C33BF0" w:rsidRDefault="00C33BF0" w:rsidP="005B3F67">
      <w:pPr>
        <w:tabs>
          <w:tab w:val="left" w:pos="7480"/>
        </w:tabs>
        <w:rPr>
          <w:rFonts w:ascii="ＭＳ Ｐゴシック" w:eastAsia="ＭＳ Ｐゴシック" w:hAnsi="ＭＳ Ｐゴシック"/>
        </w:rPr>
      </w:pPr>
      <w:r>
        <w:rPr>
          <w:rFonts w:ascii="ＭＳ Ｐゴシック" w:eastAsia="ＭＳ Ｐゴシック" w:hAnsi="ＭＳ Ｐゴシック" w:hint="eastAsia"/>
        </w:rPr>
        <w:t>不明点は事務局にお問い合わせください。</w:t>
      </w:r>
      <w:r w:rsidR="005B3F67">
        <w:rPr>
          <w:rFonts w:ascii="ＭＳ Ｐゴシック" w:eastAsia="ＭＳ Ｐゴシック" w:hAnsi="ＭＳ Ｐゴシック"/>
        </w:rPr>
        <w:tab/>
      </w:r>
    </w:p>
    <w:p w14:paraId="7BAC2960" w14:textId="77777777" w:rsidR="00C33BF0" w:rsidRDefault="00C33BF0" w:rsidP="00C33BF0">
      <w:pPr>
        <w:rPr>
          <w:rFonts w:ascii="ＭＳ Ｐゴシック" w:eastAsia="ＭＳ Ｐゴシック" w:hAnsi="ＭＳ Ｐゴシック"/>
        </w:rPr>
      </w:pPr>
      <w:r>
        <w:rPr>
          <w:rFonts w:ascii="ＭＳ Ｐゴシック" w:eastAsia="ＭＳ Ｐゴシック" w:hAnsi="ＭＳ Ｐゴシック" w:hint="eastAsia"/>
        </w:rPr>
        <w:t>NPO法人日本腹膜透析</w:t>
      </w:r>
      <w:r w:rsidR="006A63E0">
        <w:rPr>
          <w:rFonts w:ascii="ＭＳ Ｐゴシック" w:eastAsia="ＭＳ Ｐゴシック" w:hAnsi="ＭＳ Ｐゴシック" w:hint="eastAsia"/>
        </w:rPr>
        <w:t>医学</w:t>
      </w:r>
      <w:r>
        <w:rPr>
          <w:rFonts w:ascii="ＭＳ Ｐゴシック" w:eastAsia="ＭＳ Ｐゴシック" w:hAnsi="ＭＳ Ｐゴシック" w:hint="eastAsia"/>
        </w:rPr>
        <w:t>会事務局</w:t>
      </w:r>
    </w:p>
    <w:p w14:paraId="16BC38F2" w14:textId="77777777" w:rsidR="00C33BF0" w:rsidRDefault="00C33BF0" w:rsidP="00C33BF0">
      <w:pPr>
        <w:rPr>
          <w:rFonts w:ascii="ＭＳ Ｐゴシック" w:eastAsia="ＭＳ Ｐゴシック" w:hAnsi="ＭＳ Ｐゴシック"/>
        </w:rPr>
      </w:pPr>
      <w:r>
        <w:rPr>
          <w:rFonts w:ascii="ＭＳ Ｐゴシック" w:eastAsia="ＭＳ Ｐゴシック" w:hAnsi="ＭＳ Ｐゴシック" w:hint="eastAsia"/>
        </w:rPr>
        <w:t>〒</w:t>
      </w:r>
      <w:r w:rsidR="006A6AA6">
        <w:rPr>
          <w:rFonts w:ascii="ＭＳ Ｐゴシック" w:eastAsia="ＭＳ Ｐゴシック" w:hAnsi="ＭＳ Ｐゴシック" w:hint="eastAsia"/>
        </w:rPr>
        <w:t xml:space="preserve">770-0011徳島市北佐古一番町1-39　</w:t>
      </w:r>
      <w:r w:rsidR="00B9597F">
        <w:rPr>
          <w:rFonts w:ascii="ＭＳ Ｐゴシック" w:eastAsia="ＭＳ Ｐゴシック" w:hAnsi="ＭＳ Ｐゴシック" w:hint="eastAsia"/>
        </w:rPr>
        <w:t xml:space="preserve">社会医療法人 </w:t>
      </w:r>
      <w:r w:rsidR="006A6AA6">
        <w:rPr>
          <w:rFonts w:ascii="ＭＳ Ｐゴシック" w:eastAsia="ＭＳ Ｐゴシック" w:hAnsi="ＭＳ Ｐゴシック" w:hint="eastAsia"/>
        </w:rPr>
        <w:t>川島会　川島病院内</w:t>
      </w:r>
      <w:r>
        <w:rPr>
          <w:rFonts w:ascii="ＭＳ Ｐゴシック" w:eastAsia="ＭＳ Ｐゴシック" w:hAnsi="ＭＳ Ｐゴシック" w:hint="eastAsia"/>
        </w:rPr>
        <w:t xml:space="preserve"> </w:t>
      </w:r>
    </w:p>
    <w:p w14:paraId="4DE15323" w14:textId="77777777" w:rsidR="00C33BF0" w:rsidRDefault="00C33BF0" w:rsidP="00C33BF0">
      <w:pPr>
        <w:rPr>
          <w:rFonts w:ascii="ＭＳ Ｐゴシック" w:eastAsia="ＭＳ Ｐゴシック" w:hAnsi="ＭＳ Ｐゴシック"/>
        </w:rPr>
      </w:pPr>
      <w:r>
        <w:rPr>
          <w:rFonts w:ascii="ＭＳ Ｐゴシック" w:eastAsia="ＭＳ Ｐゴシック" w:hAnsi="ＭＳ Ｐゴシック" w:hint="eastAsia"/>
        </w:rPr>
        <w:t>TEL:</w:t>
      </w:r>
      <w:r w:rsidR="006A6AA6">
        <w:rPr>
          <w:rFonts w:ascii="ＭＳ Ｐゴシック" w:eastAsia="ＭＳ Ｐゴシック" w:hAnsi="ＭＳ Ｐゴシック" w:hint="eastAsia"/>
        </w:rPr>
        <w:t>088-631-1755</w:t>
      </w:r>
      <w:r>
        <w:rPr>
          <w:rFonts w:ascii="ＭＳ Ｐゴシック" w:eastAsia="ＭＳ Ｐゴシック" w:hAnsi="ＭＳ Ｐゴシック" w:hint="eastAsia"/>
        </w:rPr>
        <w:t xml:space="preserve"> 　FAX</w:t>
      </w:r>
      <w:r w:rsidR="0082278D" w:rsidRPr="0082278D">
        <w:rPr>
          <w:rFonts w:ascii="ＭＳ Ｐゴシック" w:eastAsia="ＭＳ Ｐゴシック" w:hAnsi="ＭＳ Ｐゴシック"/>
        </w:rPr>
        <w:t>050-3730-3065</w:t>
      </w:r>
      <w:r>
        <w:rPr>
          <w:rFonts w:ascii="ＭＳ Ｐゴシック" w:eastAsia="ＭＳ Ｐゴシック" w:hAnsi="ＭＳ Ｐゴシック" w:hint="eastAsia"/>
        </w:rPr>
        <w:t xml:space="preserve"> </w:t>
      </w:r>
    </w:p>
    <w:p w14:paraId="583F3A88" w14:textId="77777777" w:rsidR="00C33BF0" w:rsidRPr="00C33BF0" w:rsidRDefault="00C33BF0" w:rsidP="00C33BF0">
      <w:pPr>
        <w:rPr>
          <w:rFonts w:ascii="ＭＳ Ｐゴシック" w:eastAsia="ＭＳ Ｐゴシック" w:hAnsi="ＭＳ Ｐゴシック"/>
        </w:rPr>
      </w:pPr>
      <w:r>
        <w:rPr>
          <w:rFonts w:ascii="ＭＳ Ｐゴシック" w:eastAsia="ＭＳ Ｐゴシック" w:hAnsi="ＭＳ Ｐゴシック" w:hint="eastAsia"/>
        </w:rPr>
        <w:t>E-mail:　office@jspd.jp</w:t>
      </w:r>
    </w:p>
    <w:p w14:paraId="0CB564ED" w14:textId="77777777" w:rsidR="005B3F67" w:rsidRPr="00C33BF0" w:rsidRDefault="005B3F67">
      <w:pPr>
        <w:rPr>
          <w:rFonts w:ascii="ＭＳ Ｐゴシック" w:eastAsia="ＭＳ Ｐゴシック" w:hAnsi="ＭＳ Ｐゴシック"/>
        </w:rPr>
      </w:pPr>
    </w:p>
    <w:sectPr w:rsidR="005B3F67" w:rsidRPr="00C33BF0" w:rsidSect="005B3F67">
      <w:pgSz w:w="11906" w:h="16838"/>
      <w:pgMar w:top="709" w:right="1274" w:bottom="284"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CB9A" w14:textId="77777777" w:rsidR="003076A3" w:rsidRDefault="003076A3">
      <w:r>
        <w:separator/>
      </w:r>
    </w:p>
  </w:endnote>
  <w:endnote w:type="continuationSeparator" w:id="0">
    <w:p w14:paraId="67DD4CB1" w14:textId="77777777" w:rsidR="003076A3" w:rsidRDefault="0030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94D61" w14:textId="77777777" w:rsidR="003076A3" w:rsidRDefault="003076A3">
      <w:r>
        <w:separator/>
      </w:r>
    </w:p>
  </w:footnote>
  <w:footnote w:type="continuationSeparator" w:id="0">
    <w:p w14:paraId="4888CF0B" w14:textId="77777777" w:rsidR="003076A3" w:rsidRDefault="0030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B21DB"/>
    <w:multiLevelType w:val="hybridMultilevel"/>
    <w:tmpl w:val="4E22EF96"/>
    <w:lvl w:ilvl="0" w:tplc="2B223A34">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48995335"/>
    <w:multiLevelType w:val="hybridMultilevel"/>
    <w:tmpl w:val="85E06034"/>
    <w:lvl w:ilvl="0" w:tplc="7E9ED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865D91"/>
    <w:multiLevelType w:val="hybridMultilevel"/>
    <w:tmpl w:val="4E22EF96"/>
    <w:lvl w:ilvl="0" w:tplc="2B223A34">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7F8310E0"/>
    <w:multiLevelType w:val="hybridMultilevel"/>
    <w:tmpl w:val="2B00EF00"/>
    <w:lvl w:ilvl="0" w:tplc="D284895C">
      <w:start w:val="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71"/>
    <w:rsid w:val="00052D34"/>
    <w:rsid w:val="00057956"/>
    <w:rsid w:val="000C4071"/>
    <w:rsid w:val="000C5E45"/>
    <w:rsid w:val="00100614"/>
    <w:rsid w:val="00165A34"/>
    <w:rsid w:val="001672C4"/>
    <w:rsid w:val="00171933"/>
    <w:rsid w:val="00181B0D"/>
    <w:rsid w:val="001A65FC"/>
    <w:rsid w:val="001C394B"/>
    <w:rsid w:val="001C7A83"/>
    <w:rsid w:val="0022228F"/>
    <w:rsid w:val="002277F0"/>
    <w:rsid w:val="00247B60"/>
    <w:rsid w:val="002A594F"/>
    <w:rsid w:val="002C2FB3"/>
    <w:rsid w:val="003053DA"/>
    <w:rsid w:val="003076A3"/>
    <w:rsid w:val="0031404B"/>
    <w:rsid w:val="00375EBF"/>
    <w:rsid w:val="003A4726"/>
    <w:rsid w:val="003E7EA1"/>
    <w:rsid w:val="00482C88"/>
    <w:rsid w:val="00575B08"/>
    <w:rsid w:val="00583BB2"/>
    <w:rsid w:val="0059501F"/>
    <w:rsid w:val="005B3F67"/>
    <w:rsid w:val="006711B0"/>
    <w:rsid w:val="006A63E0"/>
    <w:rsid w:val="006A6AA6"/>
    <w:rsid w:val="006D5DF0"/>
    <w:rsid w:val="0070205A"/>
    <w:rsid w:val="007322A2"/>
    <w:rsid w:val="0076390F"/>
    <w:rsid w:val="00774E4C"/>
    <w:rsid w:val="007D4C28"/>
    <w:rsid w:val="007F5653"/>
    <w:rsid w:val="0082278D"/>
    <w:rsid w:val="00845971"/>
    <w:rsid w:val="0085782E"/>
    <w:rsid w:val="00875D33"/>
    <w:rsid w:val="008C2ABA"/>
    <w:rsid w:val="008D75F0"/>
    <w:rsid w:val="00902E26"/>
    <w:rsid w:val="00976495"/>
    <w:rsid w:val="009B00CA"/>
    <w:rsid w:val="009E0140"/>
    <w:rsid w:val="00A05C4A"/>
    <w:rsid w:val="00A872F4"/>
    <w:rsid w:val="00AC6686"/>
    <w:rsid w:val="00AF5648"/>
    <w:rsid w:val="00B01D18"/>
    <w:rsid w:val="00B36AA5"/>
    <w:rsid w:val="00B57FBE"/>
    <w:rsid w:val="00B9597F"/>
    <w:rsid w:val="00BB0734"/>
    <w:rsid w:val="00BB142E"/>
    <w:rsid w:val="00BE581E"/>
    <w:rsid w:val="00BF5745"/>
    <w:rsid w:val="00C33BF0"/>
    <w:rsid w:val="00C76A5E"/>
    <w:rsid w:val="00C93A50"/>
    <w:rsid w:val="00CD5266"/>
    <w:rsid w:val="00D76397"/>
    <w:rsid w:val="00D94E25"/>
    <w:rsid w:val="00DA6596"/>
    <w:rsid w:val="00DB158F"/>
    <w:rsid w:val="00DB1B0F"/>
    <w:rsid w:val="00DD456C"/>
    <w:rsid w:val="00E25002"/>
    <w:rsid w:val="00E264D0"/>
    <w:rsid w:val="00E322DA"/>
    <w:rsid w:val="00E41E3F"/>
    <w:rsid w:val="00EB56AE"/>
    <w:rsid w:val="00EC1B91"/>
    <w:rsid w:val="00F14790"/>
    <w:rsid w:val="00F27EC8"/>
    <w:rsid w:val="00F61AB5"/>
    <w:rsid w:val="00F7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452B11"/>
  <w15:docId w15:val="{05BC6F3B-05CC-4A6A-9FE5-3C9EE344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List Paragraph"/>
    <w:basedOn w:val="a"/>
    <w:qFormat/>
    <w:pPr>
      <w:ind w:leftChars="400" w:left="840"/>
    </w:pPr>
    <w:rPr>
      <w:sz w:val="21"/>
      <w:szCs w:val="22"/>
    </w:rPr>
  </w:style>
  <w:style w:type="character" w:customStyle="1" w:styleId="apple-style-span">
    <w:name w:val="apple-style-span"/>
    <w:basedOn w:val="a0"/>
  </w:style>
  <w:style w:type="paragraph" w:styleId="a9">
    <w:name w:val="Balloon Text"/>
    <w:basedOn w:val="a"/>
    <w:link w:val="aa"/>
    <w:uiPriority w:val="99"/>
    <w:semiHidden/>
    <w:unhideWhenUsed/>
    <w:rsid w:val="00165A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5A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1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vt:lpstr>
      <vt:lpstr>提案</vt:lpstr>
    </vt:vector>
  </TitlesOfParts>
  <Company>Hewlett-Packard</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creator>佐中眞由実</dc:creator>
  <cp:lastModifiedBy>透析医学会 日本腹膜</cp:lastModifiedBy>
  <cp:revision>2</cp:revision>
  <cp:lastPrinted>2020-07-27T06:43:00Z</cp:lastPrinted>
  <dcterms:created xsi:type="dcterms:W3CDTF">2020-08-03T05:24:00Z</dcterms:created>
  <dcterms:modified xsi:type="dcterms:W3CDTF">2020-08-03T05:24:00Z</dcterms:modified>
</cp:coreProperties>
</file>